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401be103741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TRENING ROMSÅS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TRENING ROMSÅS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2e85c4b63d47c6"/>
      <w:footerReference xmlns:r="http://schemas.openxmlformats.org/officeDocument/2006/relationships" w:type="default" r:id="R815cf4e09b2346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TRENING ROMSÅS AS   ·   Org.nr 822 944 892   ·   Romsås Senter 1   ·   0970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TRENING ROMSÅS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e85c4b63d47c6" /><Relationship Type="http://schemas.openxmlformats.org/officeDocument/2006/relationships/footer" Target="/word/footer1.xml" Id="R815cf4e09b234656" /></Relationships>
</file>