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54894378945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68c23bed324d79"/>
      <w:footerReference xmlns:r="http://schemas.openxmlformats.org/officeDocument/2006/relationships" w:type="default" r:id="R8d3fba5ffd63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OTEI AS   ·   Org.nr 824 446 822   ·   c/o Relia AS, Vestre Rosten 81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8c23bed324d79" /><Relationship Type="http://schemas.openxmlformats.org/officeDocument/2006/relationships/footer" Target="/word/footer1.xml" Id="R8d3fba5ffd634d95" /></Relationships>
</file>