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f0e82bff640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740b98dce66f4455"/>
      <w:footerReference xmlns:r="http://schemas.openxmlformats.org/officeDocument/2006/relationships" w:type="default" r:id="Re2c8730720b6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b98dce66f4455" /><Relationship Type="http://schemas.openxmlformats.org/officeDocument/2006/relationships/footer" Target="/word/footer1.xml" Id="Re2c8730720b64592" /></Relationships>
</file>