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58343a20e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673aba86043ea"/>
      <w:footerReference xmlns:r="http://schemas.openxmlformats.org/officeDocument/2006/relationships" w:type="default" r:id="R3a4e07dbc733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HOLDING AS   ·   Org.nr 832 730 912   ·   Vestre Rosten 69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673aba86043ea" /><Relationship Type="http://schemas.openxmlformats.org/officeDocument/2006/relationships/footer" Target="/word/footer1.xml" Id="R3a4e07dbc7334c9b" /></Relationships>
</file>