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2cb76aa7b4a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GIERTESKJELL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GIERTESKJELL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41aec2a674a2c"/>
      <w:footerReference xmlns:r="http://schemas.openxmlformats.org/officeDocument/2006/relationships" w:type="default" r:id="R6e1073e95778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GIERTESKJELL AS   ·   Org.nr 833 207 202   ·   Echostubben 3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GIERTESKJELL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41aec2a674a2c" /><Relationship Type="http://schemas.openxmlformats.org/officeDocument/2006/relationships/footer" Target="/word/footer1.xml" Id="R6e1073e9577849fe" /></Relationships>
</file>