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b749842e840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Rypefjord,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A-FORVALTNING AS</w:t>
      </w:r>
    </w:p>
    <w:sectPr>
      <w:headerReference xmlns:r="http://schemas.openxmlformats.org/officeDocument/2006/relationships" w:type="default" r:id="R971f6b934d65485f"/>
      <w:footerReference xmlns:r="http://schemas.openxmlformats.org/officeDocument/2006/relationships" w:type="default" r:id="Rd511b8af6abf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A-FORVALTNING AS   ·   Org.nr 833 711 342   ·   Øvre Stornes 3   ·   9610 RYPEFJORD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f6b934d65485f" /><Relationship Type="http://schemas.openxmlformats.org/officeDocument/2006/relationships/footer" Target="/word/footer1.xml" Id="Rd511b8af6abf4803" /></Relationships>
</file>