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b06f7252ce46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ba1560c573ef4d05"/>
      <w:footerReference xmlns:r="http://schemas.openxmlformats.org/officeDocument/2006/relationships" w:type="default" r:id="Ra78619e546ad43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1560c573ef4d05" /><Relationship Type="http://schemas.openxmlformats.org/officeDocument/2006/relationships/footer" Target="/word/footer1.xml" Id="Ra78619e546ad435e" /></Relationships>
</file>