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2fcf4404a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ec9d444268c4aad"/>
      <w:footerReference xmlns:r="http://schemas.openxmlformats.org/officeDocument/2006/relationships" w:type="default" r:id="R273d20c195f8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9d444268c4aad" /><Relationship Type="http://schemas.openxmlformats.org/officeDocument/2006/relationships/footer" Target="/word/footer1.xml" Id="R273d20c195f845d7" /></Relationships>
</file>