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b82b26fbab48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28d2b2ff5eab493b"/>
      <w:footerReference xmlns:r="http://schemas.openxmlformats.org/officeDocument/2006/relationships" w:type="default" r:id="Rd437d76b0e4940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2b2ff5eab493b" /><Relationship Type="http://schemas.openxmlformats.org/officeDocument/2006/relationships/footer" Target="/word/footer1.xml" Id="Rd437d76b0e494089" /></Relationships>
</file>