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79b02ff8644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0bac355204319"/>
      <w:footerReference xmlns:r="http://schemas.openxmlformats.org/officeDocument/2006/relationships" w:type="default" r:id="Rbea3db4d87834a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OAG INVEST AS   ·   Org.nr 835 806 782   ·   Kongeveien 150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0bac355204319" /><Relationship Type="http://schemas.openxmlformats.org/officeDocument/2006/relationships/footer" Target="/word/footer1.xml" Id="Rbea3db4d87834a47" /></Relationships>
</file>