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4c2b97be6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3cb729b794a6d"/>
      <w:footerReference xmlns:r="http://schemas.openxmlformats.org/officeDocument/2006/relationships" w:type="default" r:id="R5bad15a09046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 HOLDING AS   ·   Org.nr 877 546 322   ·   St. Marie gate 107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3cb729b794a6d" /><Relationship Type="http://schemas.openxmlformats.org/officeDocument/2006/relationships/footer" Target="/word/footer1.xml" Id="R5bad15a090464542" /></Relationships>
</file>