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512431f5d47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MTB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MTB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d166fde3f04cd7"/>
      <w:footerReference xmlns:r="http://schemas.openxmlformats.org/officeDocument/2006/relationships" w:type="default" r:id="R0d962c1c6d5f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MTB EIENDOMSUTVIKLING AS   ·   Org.nr 880 629 352   ·   Nedre Korskirkeallmenningen 1A   ·   5017 BERGEN   ·   Tlf. 94 11 00 00   ·   solveig@mtbgruppen.no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MTB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d166fde3f04cd7" /><Relationship Type="http://schemas.openxmlformats.org/officeDocument/2006/relationships/footer" Target="/word/footer1.xml" Id="R0d962c1c6d5f423e" /></Relationships>
</file>