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274ea3a0d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f3cc9530346b7"/>
      <w:footerReference xmlns:r="http://schemas.openxmlformats.org/officeDocument/2006/relationships" w:type="default" r:id="R981376742025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 HOLDING AS   ·   Org.nr 888 921 672   ·   Tuftenveien 2A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f3cc9530346b7" /><Relationship Type="http://schemas.openxmlformats.org/officeDocument/2006/relationships/footer" Target="/word/footer1.xml" Id="R9813767420254d9c" /></Relationships>
</file>