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351b48ad5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e154d36e9b2347ee"/>
      <w:footerReference xmlns:r="http://schemas.openxmlformats.org/officeDocument/2006/relationships" w:type="default" r:id="Rb72cab6c2909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4d36e9b2347ee" /><Relationship Type="http://schemas.openxmlformats.org/officeDocument/2006/relationships/footer" Target="/word/footer1.xml" Id="Rb72cab6c29094c3c" /></Relationships>
</file>