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5b06a382c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83155c8984ec1"/>
      <w:footerReference xmlns:r="http://schemas.openxmlformats.org/officeDocument/2006/relationships" w:type="default" r:id="R2e4926512e79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83155c8984ec1" /><Relationship Type="http://schemas.openxmlformats.org/officeDocument/2006/relationships/footer" Target="/word/footer1.xml" Id="R2e4926512e794051" /></Relationships>
</file>