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0565ed5114a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JOBSEN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b80b5dbf52b94dbf"/>
      <w:footerReference xmlns:r="http://schemas.openxmlformats.org/officeDocument/2006/relationships" w:type="default" r:id="R006e274d6d28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b5dbf52b94dbf" /><Relationship Type="http://schemas.openxmlformats.org/officeDocument/2006/relationships/footer" Target="/word/footer1.xml" Id="R006e274d6d284b5c" /></Relationships>
</file>