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19a1f777e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f76267fb64e5f"/>
      <w:footerReference xmlns:r="http://schemas.openxmlformats.org/officeDocument/2006/relationships" w:type="default" r:id="Ra9500c8ab530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f76267fb64e5f" /><Relationship Type="http://schemas.openxmlformats.org/officeDocument/2006/relationships/footer" Target="/word/footer1.xml" Id="Ra9500c8ab5304906" /></Relationships>
</file>