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6136c40def4d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Fusa,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7b4bd3ba7642f3"/>
      <w:footerReference xmlns:r="http://schemas.openxmlformats.org/officeDocument/2006/relationships" w:type="default" r:id="Rf02073e4682d4c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BAKKA INVEST AS   ·   Org.nr 915 073 050   ·   c/o Dag Bakka, Vinnesvegen 520   ·   5641 FUSA   ·   Tlf. 21 38 93 20   ·   dagbakka79@gmail.com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7b4bd3ba7642f3" /><Relationship Type="http://schemas.openxmlformats.org/officeDocument/2006/relationships/footer" Target="/word/footer1.xml" Id="Rf02073e4682d4c28" /></Relationships>
</file>