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883bdd654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829c92c0c1274ced"/>
      <w:footerReference xmlns:r="http://schemas.openxmlformats.org/officeDocument/2006/relationships" w:type="default" r:id="R958467d84ff9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c92c0c1274ced" /><Relationship Type="http://schemas.openxmlformats.org/officeDocument/2006/relationships/footer" Target="/word/footer1.xml" Id="R958467d84ff94d62" /></Relationships>
</file>