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b522e57f7647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COPOINT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Skjeberg,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COPOINT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4d9626bf9d4283"/>
      <w:footerReference xmlns:r="http://schemas.openxmlformats.org/officeDocument/2006/relationships" w:type="default" r:id="Ra40e7917db7147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COPOINT AS   ·   Org.nr 916 617 518   ·   Stenbruddveien 26   ·   1746 SKJEBERG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COPOINT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4d9626bf9d4283" /><Relationship Type="http://schemas.openxmlformats.org/officeDocument/2006/relationships/footer" Target="/word/footer1.xml" Id="Ra40e7917db714723" /></Relationships>
</file>