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9e49aefc7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b306f5ed44da1"/>
      <w:footerReference xmlns:r="http://schemas.openxmlformats.org/officeDocument/2006/relationships" w:type="default" r:id="R76d8330c3f20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b306f5ed44da1" /><Relationship Type="http://schemas.openxmlformats.org/officeDocument/2006/relationships/footer" Target="/word/footer1.xml" Id="R76d8330c3f204c09" /></Relationships>
</file>