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2ad07e92f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c9b43feae4a33"/>
      <w:footerReference xmlns:r="http://schemas.openxmlformats.org/officeDocument/2006/relationships" w:type="default" r:id="R685a56893adf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c9b43feae4a33" /><Relationship Type="http://schemas.openxmlformats.org/officeDocument/2006/relationships/footer" Target="/word/footer1.xml" Id="R685a56893adf4598" /></Relationships>
</file>