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00ecb1a42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8aded5f4f4fa4"/>
      <w:footerReference xmlns:r="http://schemas.openxmlformats.org/officeDocument/2006/relationships" w:type="default" r:id="R94d9a5de9f0d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AKOI AS   ·   Org.nr 918 079 653   ·   Øvre Råtræet 9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8aded5f4f4fa4" /><Relationship Type="http://schemas.openxmlformats.org/officeDocument/2006/relationships/footer" Target="/word/footer1.xml" Id="R94d9a5de9f0d466f" /></Relationships>
</file>