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64b88b563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BRUTUS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BRUTUS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1cdfcfb79401e"/>
      <w:footerReference xmlns:r="http://schemas.openxmlformats.org/officeDocument/2006/relationships" w:type="default" r:id="R1126bb6c35ed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BRUTUS CAPITAL AS   ·   Org.nr 918 757 481   ·   Sorgenfrigata 40A   ·   0365 OSLO   ·   Tlf. 97 56 43 15   ·   snorre.nitter@gmail.com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1cdfcfb79401e" /><Relationship Type="http://schemas.openxmlformats.org/officeDocument/2006/relationships/footer" Target="/word/footer1.xml" Id="R1126bb6c35ed484d" /></Relationships>
</file>