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1319541f1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52fe7904a49d5"/>
      <w:footerReference xmlns:r="http://schemas.openxmlformats.org/officeDocument/2006/relationships" w:type="default" r:id="Rd266d211cadb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EOP HOLDING AS   ·   Org.nr 920 127 223   ·   Tuhagen 6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52fe7904a49d5" /><Relationship Type="http://schemas.openxmlformats.org/officeDocument/2006/relationships/footer" Target="/word/footer1.xml" Id="Rd266d211cadb4681" /></Relationships>
</file>