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47927e3294d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GENS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ed56941e3b7246fb"/>
      <w:footerReference xmlns:r="http://schemas.openxmlformats.org/officeDocument/2006/relationships" w:type="default" r:id="Rfc94e98c301c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56941e3b7246fb" /><Relationship Type="http://schemas.openxmlformats.org/officeDocument/2006/relationships/footer" Target="/word/footer1.xml" Id="Rfc94e98c301c495b" /></Relationships>
</file>