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25638245e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PIBLI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PIBLI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fb71129444af4"/>
      <w:footerReference xmlns:r="http://schemas.openxmlformats.org/officeDocument/2006/relationships" w:type="default" r:id="R2959e7e808fb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PIBLI HOLDING AS   ·   Org.nr 920 763 642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fb71129444af4" /><Relationship Type="http://schemas.openxmlformats.org/officeDocument/2006/relationships/footer" Target="/word/footer1.xml" Id="R2959e7e808fb4320" /></Relationships>
</file>