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b6b054603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a398d3c514bab"/>
      <w:footerReference xmlns:r="http://schemas.openxmlformats.org/officeDocument/2006/relationships" w:type="default" r:id="R770c3ba2c720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HOLDING AS   ·   Org.nr 921 584 466   ·   8. etasje, Munkedamsveien 45E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a398d3c514bab" /><Relationship Type="http://schemas.openxmlformats.org/officeDocument/2006/relationships/footer" Target="/word/footer1.xml" Id="R770c3ba2c7204b39" /></Relationships>
</file>