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7478b5effa40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ASCENSUS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ASCENSUS AS</w:t>
      </w:r>
    </w:p>
    <w:sectPr>
      <w:headerReference xmlns:r="http://schemas.openxmlformats.org/officeDocument/2006/relationships" w:type="default" r:id="R13b340d09b7f4e59"/>
      <w:footerReference xmlns:r="http://schemas.openxmlformats.org/officeDocument/2006/relationships" w:type="default" r:id="R59b076e7d304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ASCENSUS AS   ·   Org.nr 921 685 017   ·   Sommerrogata 17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ASCENSUS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b340d09b7f4e59" /><Relationship Type="http://schemas.openxmlformats.org/officeDocument/2006/relationships/footer" Target="/word/footer1.xml" Id="R59b076e7d3044623" /></Relationships>
</file>