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4807d3a52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ZEINER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ZEINER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0884079af4d3f"/>
      <w:footerReference xmlns:r="http://schemas.openxmlformats.org/officeDocument/2006/relationships" w:type="default" r:id="R9ea624d85529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INVEST AS   ·   Org.nr 921 896 077   ·   Rambergveien 3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0884079af4d3f" /><Relationship Type="http://schemas.openxmlformats.org/officeDocument/2006/relationships/footer" Target="/word/footer1.xml" Id="R9ea624d8552940a1" /></Relationships>
</file>