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cb9e6ed01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WINSNES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5c8ae3c8c3140ae"/>
      <w:footerReference xmlns:r="http://schemas.openxmlformats.org/officeDocument/2006/relationships" w:type="default" r:id="Rb22a3f14654f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8ae3c8c3140ae" /><Relationship Type="http://schemas.openxmlformats.org/officeDocument/2006/relationships/footer" Target="/word/footer1.xml" Id="Rb22a3f14654f496d" /></Relationships>
</file>