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9101b246f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BALLANGEN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BALLANGEN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2289f1f0d4da9"/>
      <w:footerReference xmlns:r="http://schemas.openxmlformats.org/officeDocument/2006/relationships" w:type="default" r:id="R0782a792e7fd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BALLANGEN UTVIKLING AS   ·   Org.nr 923 093 508   ·   Bygg B Etasje 2, Sentrumsveien 65   ·   8540 BALLANGEN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BALLANGEN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2289f1f0d4da9" /><Relationship Type="http://schemas.openxmlformats.org/officeDocument/2006/relationships/footer" Target="/word/footer1.xml" Id="R0782a792e7fd4ff8" /></Relationships>
</file>