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0177c26d7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SKOGGATA 19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SKOGGATA 19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65b92e35e41db"/>
      <w:footerReference xmlns:r="http://schemas.openxmlformats.org/officeDocument/2006/relationships" w:type="default" r:id="R9d8a46d4aea0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SKOGGATA 19 EIENDOMSINVEST AS   ·   Org.nr 923 242 597   ·   c/o Clarksons Platou Property, Management AS,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SKOGGATA 19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65b92e35e41db" /><Relationship Type="http://schemas.openxmlformats.org/officeDocument/2006/relationships/footer" Target="/word/footer1.xml" Id="R9d8a46d4aea04105" /></Relationships>
</file>