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f0cce8cc7b42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c6317f484a49d4"/>
      <w:footerReference xmlns:r="http://schemas.openxmlformats.org/officeDocument/2006/relationships" w:type="default" r:id="Rd965f4873aab4b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KAI HOLDING AS   ·   Org.nr 923 318 577   ·   c/o Kai Roar Stjern, Bruksenhetsnummer H0201, Arne Bergsgårds veg 7   ·   7033 TRONDHEIM   ·   wildex999@gmail.com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c6317f484a49d4" /><Relationship Type="http://schemas.openxmlformats.org/officeDocument/2006/relationships/footer" Target="/word/footer1.xml" Id="Rd965f4873aab4bbf" /></Relationships>
</file>