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96c6a562f24d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KRISTINA GLASTAD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KRISTINA GLASTAD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56c75b496d42bf"/>
      <w:footerReference xmlns:r="http://schemas.openxmlformats.org/officeDocument/2006/relationships" w:type="default" r:id="R30dad96c7ab04c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KRISTINA GLASTAD AS   ·   Org.nr 923 348 565   ·   Mogens Thorsens gate 7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KRISTINA GLASTAD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6c75b496d42bf" /><Relationship Type="http://schemas.openxmlformats.org/officeDocument/2006/relationships/footer" Target="/word/footer1.xml" Id="R30dad96c7ab04c81" /></Relationships>
</file>