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6fea9b31b94b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MØRE OG ROMSDAL REVISJON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MØRE OG ROMSDAL REVISJON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adff4eed4d4c19"/>
      <w:footerReference xmlns:r="http://schemas.openxmlformats.org/officeDocument/2006/relationships" w:type="default" r:id="Re2e451407b3344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MØRE OG ROMSDAL REVISJON SA   ·   Org.nr 923 746 552   ·   Astrups gate 9   ·   6509 KRISTIANSUND N   ·   post@mrrevisjon.no   ·   www.mrrevisjon.no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MØRE OG ROMSDAL REVISJON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adff4eed4d4c19" /><Relationship Type="http://schemas.openxmlformats.org/officeDocument/2006/relationships/footer" Target="/word/footer1.xml" Id="Re2e451407b3344f7" /></Relationships>
</file>