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f632006fd46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ee0c13f4cd4690"/>
      <w:footerReference xmlns:r="http://schemas.openxmlformats.org/officeDocument/2006/relationships" w:type="default" r:id="R9d13689aa2d3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AJH HOLDING AS   ·   Org.nr 924 468 823   ·   Knarrebaugen 4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ee0c13f4cd4690" /><Relationship Type="http://schemas.openxmlformats.org/officeDocument/2006/relationships/footer" Target="/word/footer1.xml" Id="R9d13689aa2d34985" /></Relationships>
</file>