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f56aa91c6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78a348fea4633"/>
      <w:footerReference xmlns:r="http://schemas.openxmlformats.org/officeDocument/2006/relationships" w:type="default" r:id="R87540f215c2f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 INVEST AS   ·   Org.nr 924 764 414   ·   Stoa 61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78a348fea4633" /><Relationship Type="http://schemas.openxmlformats.org/officeDocument/2006/relationships/footer" Target="/word/footer1.xml" Id="R87540f215c2f4b3a" /></Relationships>
</file>