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9193ef4ba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VRENG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VRENG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ac94431dc42a8"/>
      <w:footerReference xmlns:r="http://schemas.openxmlformats.org/officeDocument/2006/relationships" w:type="default" r:id="Rf81e6ebf2e84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VRENG IT AS   ·   Org.nr 928 105 342   ·   Hovdevegen 50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VRENG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ac94431dc42a8" /><Relationship Type="http://schemas.openxmlformats.org/officeDocument/2006/relationships/footer" Target="/word/footer1.xml" Id="Rf81e6ebf2e844f4b" /></Relationships>
</file>