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4b082d88744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333da87497b24fe1"/>
      <w:footerReference xmlns:r="http://schemas.openxmlformats.org/officeDocument/2006/relationships" w:type="default" r:id="Rb1300c68021a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da87497b24fe1" /><Relationship Type="http://schemas.openxmlformats.org/officeDocument/2006/relationships/footer" Target="/word/footer1.xml" Id="Rb1300c68021a4a2b" /></Relationships>
</file>