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245caf31e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a6ce31087ae24935"/>
      <w:footerReference xmlns:r="http://schemas.openxmlformats.org/officeDocument/2006/relationships" w:type="default" r:id="Rc470f37ee049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e31087ae24935" /><Relationship Type="http://schemas.openxmlformats.org/officeDocument/2006/relationships/footer" Target="/word/footer1.xml" Id="Rc470f37ee0494094" /></Relationships>
</file>