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efeb7d584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46d39176364772"/>
      <w:footerReference xmlns:r="http://schemas.openxmlformats.org/officeDocument/2006/relationships" w:type="default" r:id="R44d5860504d2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FYLKESKOMMUNE   ·   Org.nr 929 882 385   ·   Svend Foyns gate 9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6d39176364772" /><Relationship Type="http://schemas.openxmlformats.org/officeDocument/2006/relationships/footer" Target="/word/footer1.xml" Id="R44d5860504d24e34" /></Relationships>
</file>