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f4d9a33af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LEVEL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LEVEL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b0f5598f548fa"/>
      <w:footerReference xmlns:r="http://schemas.openxmlformats.org/officeDocument/2006/relationships" w:type="default" r:id="R6b82a99480cb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b0f5598f548fa" /><Relationship Type="http://schemas.openxmlformats.org/officeDocument/2006/relationships/footer" Target="/word/footer1.xml" Id="R6b82a99480cb48ab" /></Relationships>
</file>