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082fc4311f49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REGNSKAP &amp; 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REGNSKAP &amp; 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9e3298a4494fe3"/>
      <w:footerReference xmlns:r="http://schemas.openxmlformats.org/officeDocument/2006/relationships" w:type="default" r:id="R7b8adbc7375e42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&amp; IT AS   ·   Org.nr 930 154 040   ·   Elveveien 32   ·   3262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&amp; 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9e3298a4494fe3" /><Relationship Type="http://schemas.openxmlformats.org/officeDocument/2006/relationships/footer" Target="/word/footer1.xml" Id="R7b8adbc7375e4284" /></Relationships>
</file>