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7cc26e63349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TEDDY HOLDING AS</w:t>
      </w:r>
    </w:p>
    <w:sectPr>
      <w:headerReference xmlns:r="http://schemas.openxmlformats.org/officeDocument/2006/relationships" w:type="default" r:id="R2e8da70f962f4cb8"/>
      <w:footerReference xmlns:r="http://schemas.openxmlformats.org/officeDocument/2006/relationships" w:type="default" r:id="R2135024d8bb8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da70f962f4cb8" /><Relationship Type="http://schemas.openxmlformats.org/officeDocument/2006/relationships/footer" Target="/word/footer1.xml" Id="R2135024d8bb84282" /></Relationships>
</file>