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79a81a504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JANNICKE OSE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JANNICKE OSE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cf0b65bab428b"/>
      <w:footerReference xmlns:r="http://schemas.openxmlformats.org/officeDocument/2006/relationships" w:type="default" r:id="Raa6a549057a1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JANNICKE OSE HOLDING AS   ·   Org.nr 930 621 188   ·   Gåseidmarka 40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JANNICKE OSE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cf0b65bab428b" /><Relationship Type="http://schemas.openxmlformats.org/officeDocument/2006/relationships/footer" Target="/word/footer1.xml" Id="Raa6a549057a14a05" /></Relationships>
</file>