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0c422aff1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ace3c5d71acb4bde"/>
      <w:footerReference xmlns:r="http://schemas.openxmlformats.org/officeDocument/2006/relationships" w:type="default" r:id="R0d3efe7d8af8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3c5d71acb4bde" /><Relationship Type="http://schemas.openxmlformats.org/officeDocument/2006/relationships/footer" Target="/word/footer1.xml" Id="R0d3efe7d8af84f3b" /></Relationships>
</file>