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6632c1793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0618f5e1a4686"/>
      <w:footerReference xmlns:r="http://schemas.openxmlformats.org/officeDocument/2006/relationships" w:type="default" r:id="Rcd926030ae90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RISHAUG INVEST AS   ·   Org.nr 931 472 585   ·   Heimdalsvegen 49B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0618f5e1a4686" /><Relationship Type="http://schemas.openxmlformats.org/officeDocument/2006/relationships/footer" Target="/word/footer1.xml" Id="Rcd926030ae904bc5" /></Relationships>
</file>