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c4e752ad04e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SOMMARSET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SOMMARSET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4786cde9640ee"/>
      <w:footerReference xmlns:r="http://schemas.openxmlformats.org/officeDocument/2006/relationships" w:type="default" r:id="Rd7a885a195b7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SOMMARSET INVEST AS   ·   Org.nr 932 497 778   ·   Grefsenveien 19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SOMMARSET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4786cde9640ee" /><Relationship Type="http://schemas.openxmlformats.org/officeDocument/2006/relationships/footer" Target="/word/footer1.xml" Id="Rd7a885a195b74174" /></Relationships>
</file>