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ab82fa3fd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c2ce170644bcf"/>
      <w:footerReference xmlns:r="http://schemas.openxmlformats.org/officeDocument/2006/relationships" w:type="default" r:id="R5b8941023273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PROMARE AS   ·   Org.nr 932 689 162   ·   Svaneneset 39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c2ce170644bcf" /><Relationship Type="http://schemas.openxmlformats.org/officeDocument/2006/relationships/footer" Target="/word/footer1.xml" Id="R5b89410232734b9d" /></Relationships>
</file>